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852DC">
      <w:pPr>
        <w:jc w:val="center"/>
        <w:rPr>
          <w:rFonts w:hint="eastAsia"/>
          <w:sz w:val="44"/>
          <w:szCs w:val="44"/>
          <w:lang w:val="en-US" w:eastAsia="zh-CN"/>
        </w:rPr>
      </w:pPr>
      <w:r>
        <w:rPr>
          <w:rFonts w:hint="eastAsia"/>
          <w:sz w:val="44"/>
          <w:szCs w:val="44"/>
          <w:lang w:val="en-US" w:eastAsia="zh-CN"/>
        </w:rPr>
        <w:t>事故统计核销建议公示公告</w:t>
      </w:r>
    </w:p>
    <w:p w14:paraId="6C04DC78">
      <w:pPr>
        <w:rPr>
          <w:rFonts w:hint="eastAsia"/>
          <w:sz w:val="28"/>
          <w:szCs w:val="28"/>
          <w:lang w:val="en-US" w:eastAsia="zh-CN"/>
        </w:rPr>
      </w:pPr>
    </w:p>
    <w:p w14:paraId="39025828">
      <w:pPr>
        <w:rPr>
          <w:rFonts w:hint="default"/>
          <w:sz w:val="28"/>
          <w:szCs w:val="28"/>
          <w:lang w:val="en-US" w:eastAsia="zh-CN"/>
        </w:rPr>
      </w:pPr>
      <w:r>
        <w:rPr>
          <w:rFonts w:hint="eastAsia"/>
          <w:sz w:val="28"/>
          <w:szCs w:val="28"/>
          <w:lang w:val="en-US" w:eastAsia="zh-CN"/>
        </w:rPr>
        <w:t>发布单位：双鸭山市宝山区煤炭生产安全管理局</w:t>
      </w:r>
    </w:p>
    <w:p w14:paraId="69BDDD70">
      <w:pPr>
        <w:rPr>
          <w:rFonts w:hint="eastAsia"/>
          <w:sz w:val="28"/>
          <w:szCs w:val="28"/>
          <w:lang w:val="en-US" w:eastAsia="zh-CN"/>
        </w:rPr>
      </w:pPr>
      <w:r>
        <w:rPr>
          <w:rFonts w:hint="eastAsia"/>
          <w:sz w:val="28"/>
          <w:szCs w:val="28"/>
          <w:lang w:val="en-US" w:eastAsia="zh-CN"/>
        </w:rPr>
        <w:t>发布日期：2026年8月28日</w:t>
      </w:r>
    </w:p>
    <w:p w14:paraId="7568DA2E">
      <w:pPr>
        <w:ind w:firstLine="420"/>
        <w:rPr>
          <w:rFonts w:hint="eastAsia"/>
          <w:sz w:val="28"/>
          <w:szCs w:val="28"/>
          <w:lang w:val="en-US" w:eastAsia="zh-CN"/>
        </w:rPr>
      </w:pPr>
      <w:r>
        <w:rPr>
          <w:rFonts w:hint="eastAsia"/>
          <w:sz w:val="28"/>
          <w:szCs w:val="28"/>
          <w:lang w:val="en-US" w:eastAsia="zh-CN"/>
        </w:rPr>
        <w:t>根据《生产安全事故统计管理办法》相关规定，现将2026年7月11日双鸭山亚泰煤业有限公司一井张加全死亡事件统计核销建议公示如下，接受社会监督。</w:t>
      </w:r>
    </w:p>
    <w:p w14:paraId="7299F4FF">
      <w:pPr>
        <w:numPr>
          <w:ilvl w:val="0"/>
          <w:numId w:val="1"/>
        </w:numPr>
        <w:ind w:firstLine="420"/>
        <w:rPr>
          <w:rFonts w:hint="eastAsia"/>
          <w:sz w:val="28"/>
          <w:szCs w:val="28"/>
          <w:lang w:val="en-US" w:eastAsia="zh-CN"/>
        </w:rPr>
      </w:pPr>
      <w:r>
        <w:rPr>
          <w:rFonts w:hint="eastAsia"/>
          <w:sz w:val="28"/>
          <w:szCs w:val="28"/>
          <w:lang w:val="en-US" w:eastAsia="zh-CN"/>
        </w:rPr>
        <w:t>事件基本情况</w:t>
      </w:r>
    </w:p>
    <w:p w14:paraId="6A768E64">
      <w:pPr>
        <w:numPr>
          <w:ilvl w:val="0"/>
          <w:numId w:val="0"/>
        </w:numPr>
        <w:ind w:firstLine="420"/>
        <w:rPr>
          <w:rFonts w:hint="eastAsia"/>
          <w:sz w:val="28"/>
          <w:szCs w:val="28"/>
          <w:lang w:val="en-US" w:eastAsia="zh-CN"/>
        </w:rPr>
      </w:pPr>
      <w:r>
        <w:rPr>
          <w:rFonts w:hint="eastAsia"/>
          <w:sz w:val="28"/>
          <w:szCs w:val="28"/>
          <w:lang w:val="en-US" w:eastAsia="zh-CN"/>
        </w:rPr>
        <w:t>事件名称：2026年7月11日双鸭山亚泰煤业有限公司一井张加全死亡事件</w:t>
      </w:r>
    </w:p>
    <w:p w14:paraId="1558E434">
      <w:pPr>
        <w:numPr>
          <w:ilvl w:val="0"/>
          <w:numId w:val="0"/>
        </w:numPr>
        <w:ind w:firstLine="420"/>
        <w:rPr>
          <w:rFonts w:hint="default"/>
          <w:sz w:val="28"/>
          <w:szCs w:val="28"/>
          <w:lang w:val="en-US" w:eastAsia="zh-CN"/>
        </w:rPr>
      </w:pPr>
      <w:r>
        <w:rPr>
          <w:rFonts w:hint="eastAsia"/>
          <w:sz w:val="28"/>
          <w:szCs w:val="28"/>
          <w:lang w:val="en-US" w:eastAsia="zh-CN"/>
        </w:rPr>
        <w:t>发生时间：2026年7月11日15时</w:t>
      </w:r>
    </w:p>
    <w:p w14:paraId="4DBFD357">
      <w:pPr>
        <w:numPr>
          <w:ilvl w:val="0"/>
          <w:numId w:val="0"/>
        </w:numPr>
        <w:ind w:firstLine="420"/>
        <w:rPr>
          <w:rFonts w:hint="eastAsia"/>
          <w:sz w:val="28"/>
          <w:szCs w:val="28"/>
          <w:lang w:val="en-US" w:eastAsia="zh-CN"/>
        </w:rPr>
      </w:pPr>
      <w:r>
        <w:rPr>
          <w:rFonts w:hint="eastAsia"/>
          <w:sz w:val="28"/>
          <w:szCs w:val="28"/>
          <w:lang w:val="en-US" w:eastAsia="zh-CN"/>
        </w:rPr>
        <w:t>发生地点：黑龙江省双鸭山市宝山区亚泰煤业有限公司一井</w:t>
      </w:r>
    </w:p>
    <w:p w14:paraId="5DAB096A">
      <w:pPr>
        <w:numPr>
          <w:ilvl w:val="0"/>
          <w:numId w:val="0"/>
        </w:numPr>
        <w:ind w:firstLine="420"/>
        <w:rPr>
          <w:rFonts w:hint="eastAsia"/>
          <w:sz w:val="28"/>
          <w:szCs w:val="28"/>
          <w:lang w:val="en-US" w:eastAsia="zh-CN"/>
        </w:rPr>
      </w:pPr>
      <w:r>
        <w:rPr>
          <w:rFonts w:hint="eastAsia"/>
          <w:sz w:val="28"/>
          <w:szCs w:val="28"/>
          <w:lang w:val="en-US" w:eastAsia="zh-CN"/>
        </w:rPr>
        <w:t>伤亡情况：死亡1人</w:t>
      </w:r>
    </w:p>
    <w:p w14:paraId="44D9B48B">
      <w:pPr>
        <w:numPr>
          <w:ilvl w:val="0"/>
          <w:numId w:val="1"/>
        </w:numPr>
        <w:ind w:left="0" w:leftChars="0" w:firstLine="420" w:firstLineChars="0"/>
        <w:rPr>
          <w:rFonts w:hint="eastAsia"/>
          <w:sz w:val="28"/>
          <w:szCs w:val="28"/>
          <w:lang w:val="en-US" w:eastAsia="zh-CN"/>
        </w:rPr>
      </w:pPr>
      <w:r>
        <w:rPr>
          <w:rFonts w:hint="eastAsia"/>
          <w:sz w:val="28"/>
          <w:szCs w:val="28"/>
          <w:lang w:val="en-US" w:eastAsia="zh-CN"/>
        </w:rPr>
        <w:t>调查认证情况</w:t>
      </w:r>
    </w:p>
    <w:p w14:paraId="55AC3588">
      <w:pPr>
        <w:numPr>
          <w:ilvl w:val="0"/>
          <w:numId w:val="0"/>
        </w:numPr>
        <w:ind w:firstLine="560" w:firstLineChars="200"/>
        <w:rPr>
          <w:rFonts w:hint="eastAsia"/>
          <w:sz w:val="28"/>
          <w:szCs w:val="28"/>
          <w:lang w:val="en-US" w:eastAsia="zh-CN"/>
        </w:rPr>
      </w:pPr>
      <w:r>
        <w:rPr>
          <w:rFonts w:hint="eastAsia"/>
          <w:sz w:val="28"/>
          <w:szCs w:val="28"/>
          <w:lang w:val="en-US" w:eastAsia="zh-CN"/>
        </w:rPr>
        <w:t>经调查认定：综合现场勘查、调查询问、资料核查、入院记录及医学鉴定结果，该事件系作业人员自身基础疾病突发，在诊治期间抢救无效死亡事件，不符合《生产事故报告和调查处理条例》规定的生产安全事故认定标准，不属于生产安全事故。</w:t>
      </w:r>
    </w:p>
    <w:p w14:paraId="3C20412E">
      <w:pPr>
        <w:numPr>
          <w:ilvl w:val="0"/>
          <w:numId w:val="1"/>
        </w:numPr>
        <w:ind w:left="0" w:leftChars="0" w:firstLine="420" w:firstLineChars="0"/>
        <w:rPr>
          <w:rFonts w:hint="eastAsia"/>
          <w:sz w:val="28"/>
          <w:szCs w:val="28"/>
          <w:lang w:val="en-US" w:eastAsia="zh-CN"/>
        </w:rPr>
      </w:pPr>
      <w:r>
        <w:rPr>
          <w:rFonts w:hint="eastAsia"/>
          <w:sz w:val="28"/>
          <w:szCs w:val="28"/>
          <w:lang w:val="en-US" w:eastAsia="zh-CN"/>
        </w:rPr>
        <w:t>统计核销建议</w:t>
      </w:r>
    </w:p>
    <w:p w14:paraId="148E0816">
      <w:pPr>
        <w:numPr>
          <w:ilvl w:val="0"/>
          <w:numId w:val="0"/>
        </w:numPr>
        <w:ind w:firstLine="560" w:firstLineChars="200"/>
        <w:rPr>
          <w:rFonts w:hint="eastAsia"/>
          <w:sz w:val="28"/>
          <w:szCs w:val="28"/>
          <w:lang w:val="en-US" w:eastAsia="zh-CN"/>
        </w:rPr>
      </w:pPr>
      <w:r>
        <w:rPr>
          <w:rFonts w:hint="eastAsia"/>
          <w:sz w:val="28"/>
          <w:szCs w:val="28"/>
          <w:lang w:val="en-US" w:eastAsia="zh-CN"/>
        </w:rPr>
        <w:t>依据调查结论，拟对该事件予以统计核销，从生产安全事故统计台账中移出。</w:t>
      </w:r>
    </w:p>
    <w:p w14:paraId="0AE7D47A">
      <w:pPr>
        <w:numPr>
          <w:ilvl w:val="0"/>
          <w:numId w:val="1"/>
        </w:numPr>
        <w:ind w:left="0" w:leftChars="0" w:firstLine="420" w:firstLineChars="0"/>
        <w:rPr>
          <w:rFonts w:hint="eastAsia"/>
          <w:sz w:val="28"/>
          <w:szCs w:val="28"/>
          <w:lang w:val="en-US" w:eastAsia="zh-CN"/>
        </w:rPr>
      </w:pPr>
      <w:r>
        <w:rPr>
          <w:rFonts w:hint="eastAsia"/>
          <w:sz w:val="28"/>
          <w:szCs w:val="28"/>
          <w:lang w:val="en-US" w:eastAsia="zh-CN"/>
        </w:rPr>
        <w:t>公示时间</w:t>
      </w:r>
    </w:p>
    <w:p w14:paraId="2A5E9FE4">
      <w:pPr>
        <w:numPr>
          <w:ilvl w:val="0"/>
          <w:numId w:val="0"/>
        </w:numPr>
        <w:ind w:left="420" w:leftChars="0"/>
        <w:rPr>
          <w:rFonts w:hint="eastAsia"/>
          <w:sz w:val="28"/>
          <w:szCs w:val="28"/>
          <w:lang w:val="en-US" w:eastAsia="zh-CN"/>
        </w:rPr>
      </w:pPr>
      <w:r>
        <w:rPr>
          <w:rFonts w:hint="eastAsia"/>
          <w:sz w:val="28"/>
          <w:szCs w:val="28"/>
          <w:lang w:val="en-US" w:eastAsia="zh-CN"/>
        </w:rPr>
        <w:t>2026年8月28日至2026年9月4日（共7个自然日）</w:t>
      </w:r>
    </w:p>
    <w:p w14:paraId="17DF9C0E">
      <w:pPr>
        <w:numPr>
          <w:ilvl w:val="0"/>
          <w:numId w:val="1"/>
        </w:numPr>
        <w:ind w:left="0" w:leftChars="0" w:firstLine="420" w:firstLineChars="0"/>
        <w:rPr>
          <w:rFonts w:hint="eastAsia"/>
          <w:sz w:val="28"/>
          <w:szCs w:val="28"/>
          <w:lang w:val="en-US" w:eastAsia="zh-CN"/>
        </w:rPr>
      </w:pPr>
      <w:r>
        <w:rPr>
          <w:rFonts w:hint="eastAsia"/>
          <w:sz w:val="28"/>
          <w:szCs w:val="28"/>
          <w:lang w:val="en-US" w:eastAsia="zh-CN"/>
        </w:rPr>
        <w:t>异议反馈方式</w:t>
      </w:r>
    </w:p>
    <w:p w14:paraId="466B44AD">
      <w:pPr>
        <w:numPr>
          <w:ilvl w:val="0"/>
          <w:numId w:val="0"/>
        </w:numPr>
        <w:ind w:firstLine="560" w:firstLineChars="200"/>
        <w:rPr>
          <w:rFonts w:hint="eastAsia"/>
          <w:sz w:val="28"/>
          <w:szCs w:val="28"/>
          <w:lang w:val="en-US" w:eastAsia="zh-CN"/>
        </w:rPr>
      </w:pPr>
      <w:r>
        <w:rPr>
          <w:rFonts w:hint="eastAsia"/>
          <w:sz w:val="28"/>
          <w:szCs w:val="28"/>
          <w:lang w:val="en-US" w:eastAsia="zh-CN"/>
        </w:rPr>
        <w:t>公示期间，如有异议，请以书面形式反馈，并提供真实姓名、联系方式及佐证材料。</w:t>
      </w:r>
    </w:p>
    <w:p w14:paraId="38746D8A">
      <w:pPr>
        <w:numPr>
          <w:ilvl w:val="0"/>
          <w:numId w:val="0"/>
        </w:numPr>
        <w:ind w:left="420" w:leftChars="0"/>
        <w:rPr>
          <w:rFonts w:hint="eastAsia"/>
          <w:sz w:val="28"/>
          <w:szCs w:val="28"/>
          <w:lang w:val="en-US" w:eastAsia="zh-CN"/>
        </w:rPr>
      </w:pPr>
      <w:r>
        <w:rPr>
          <w:rFonts w:hint="eastAsia"/>
          <w:sz w:val="28"/>
          <w:szCs w:val="28"/>
          <w:lang w:val="en-US" w:eastAsia="zh-CN"/>
        </w:rPr>
        <w:t>联系单位：双鸭山市宝山区煤炭生产安全管理局</w:t>
      </w:r>
    </w:p>
    <w:p w14:paraId="7F1818FD">
      <w:pPr>
        <w:numPr>
          <w:ilvl w:val="0"/>
          <w:numId w:val="0"/>
        </w:numPr>
        <w:ind w:left="420" w:leftChars="0"/>
        <w:rPr>
          <w:rFonts w:hint="default"/>
          <w:sz w:val="28"/>
          <w:szCs w:val="28"/>
          <w:lang w:val="en-US" w:eastAsia="zh-CN"/>
        </w:rPr>
      </w:pPr>
      <w:r>
        <w:rPr>
          <w:rFonts w:hint="eastAsia"/>
          <w:sz w:val="28"/>
          <w:szCs w:val="28"/>
          <w:lang w:val="en-US" w:eastAsia="zh-CN"/>
        </w:rPr>
        <w:t>联系电话：0469-6132177</w:t>
      </w:r>
    </w:p>
    <w:p w14:paraId="2D87AAA3">
      <w:pPr>
        <w:numPr>
          <w:ilvl w:val="0"/>
          <w:numId w:val="0"/>
        </w:numPr>
        <w:ind w:left="420" w:leftChars="0"/>
        <w:rPr>
          <w:rFonts w:hint="default"/>
          <w:sz w:val="28"/>
          <w:szCs w:val="28"/>
          <w:lang w:val="en-US" w:eastAsia="zh-CN"/>
        </w:rPr>
      </w:pPr>
      <w:r>
        <w:rPr>
          <w:rFonts w:hint="eastAsia"/>
          <w:sz w:val="28"/>
          <w:szCs w:val="28"/>
          <w:lang w:val="en-US" w:eastAsia="zh-CN"/>
        </w:rPr>
        <w:t>联系地址：黑龙江省双鸭山市宝山区宝一路</w:t>
      </w:r>
      <w:bookmarkStart w:id="0" w:name="_GoBack"/>
      <w:bookmarkEnd w:id="0"/>
    </w:p>
    <w:p w14:paraId="25080EEE">
      <w:pPr>
        <w:numPr>
          <w:ilvl w:val="0"/>
          <w:numId w:val="0"/>
        </w:numPr>
        <w:ind w:left="420" w:leftChars="0"/>
        <w:rPr>
          <w:rFonts w:hint="eastAsia"/>
          <w:sz w:val="28"/>
          <w:szCs w:val="28"/>
          <w:lang w:val="en-US" w:eastAsia="zh-CN"/>
        </w:rPr>
      </w:pPr>
    </w:p>
    <w:p w14:paraId="1AAA50E4">
      <w:pPr>
        <w:numPr>
          <w:ilvl w:val="0"/>
          <w:numId w:val="0"/>
        </w:numPr>
        <w:ind w:left="420" w:leftChars="0" w:firstLine="3360" w:firstLineChars="1200"/>
        <w:rPr>
          <w:rFonts w:hint="default"/>
          <w:sz w:val="28"/>
          <w:szCs w:val="28"/>
          <w:lang w:val="en-US" w:eastAsia="zh-CN"/>
        </w:rPr>
      </w:pPr>
      <w:r>
        <w:rPr>
          <w:rFonts w:hint="eastAsia"/>
          <w:sz w:val="28"/>
          <w:szCs w:val="28"/>
          <w:lang w:val="en-US" w:eastAsia="zh-CN"/>
        </w:rPr>
        <w:t>双鸭山市宝山区煤炭生产安全管理局</w:t>
      </w:r>
    </w:p>
    <w:p w14:paraId="6B6D1433">
      <w:pPr>
        <w:numPr>
          <w:ilvl w:val="0"/>
          <w:numId w:val="0"/>
        </w:numPr>
        <w:ind w:firstLine="5320" w:firstLineChars="1900"/>
        <w:rPr>
          <w:rFonts w:hint="default"/>
          <w:sz w:val="28"/>
          <w:szCs w:val="28"/>
          <w:lang w:val="en-US" w:eastAsia="zh-CN"/>
        </w:rPr>
      </w:pPr>
      <w:r>
        <w:rPr>
          <w:rFonts w:hint="eastAsia"/>
          <w:sz w:val="28"/>
          <w:szCs w:val="28"/>
          <w:lang w:val="en-US" w:eastAsia="zh-CN"/>
        </w:rPr>
        <w:t>2026年8月28日</w:t>
      </w:r>
    </w:p>
    <w:p w14:paraId="44A386B8">
      <w:pPr>
        <w:numPr>
          <w:ilvl w:val="0"/>
          <w:numId w:val="0"/>
        </w:numPr>
        <w:ind w:left="420" w:left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D874E9"/>
    <w:multiLevelType w:val="singleLevel"/>
    <w:tmpl w:val="40D874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C31AD"/>
    <w:rsid w:val="091E5277"/>
    <w:rsid w:val="12B47372"/>
    <w:rsid w:val="19A03A86"/>
    <w:rsid w:val="1DF60118"/>
    <w:rsid w:val="20895274"/>
    <w:rsid w:val="229879F0"/>
    <w:rsid w:val="26BB1EFF"/>
    <w:rsid w:val="29345F99"/>
    <w:rsid w:val="2A68414C"/>
    <w:rsid w:val="3B9F6D24"/>
    <w:rsid w:val="41EC3867"/>
    <w:rsid w:val="4F3A5808"/>
    <w:rsid w:val="50D852D8"/>
    <w:rsid w:val="544669FD"/>
    <w:rsid w:val="5E634344"/>
    <w:rsid w:val="5FAB0C44"/>
    <w:rsid w:val="646E6C4B"/>
    <w:rsid w:val="78D36201"/>
    <w:rsid w:val="79187B3A"/>
    <w:rsid w:val="79570BE0"/>
    <w:rsid w:val="7C0E57A2"/>
    <w:rsid w:val="7D9341B1"/>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486</Words>
  <Characters>525</Characters>
  <Lines>0</Lines>
  <Paragraphs>0</Paragraphs>
  <TotalTime>7</TotalTime>
  <ScaleCrop>false</ScaleCrop>
  <LinksUpToDate>false</LinksUpToDate>
  <CharactersWithSpaces>525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2026-08-27T10:09:00Z</dcterms:created>
  <dc:creator>Administrator</dc:creator>
  <cp:lastModifiedBy>斌</cp:lastModifiedBy>
  <dcterms:modified xsi:type="dcterms:W3CDTF">2026-08-28T01:35:39Z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eyJoZGlkIjoiMWNlOGE3MjEwMzk5NDcwY2YyYmFhM2M3Zjc2ZDFkNzYiLCJ1c2VySWQiOiI1NjgzNDQyNTcifQ==</vt:lpwstr>
  </property>
  <property fmtid="{D5CDD505-2E9C-101B-9397-08002B2CF9AE}" pid="4" name="ICV">
    <vt:lpwstr>235A4C7F92404FABA77E911D3496C53E_12</vt:lpwstr>
  </property>
</Properties>
</file>